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37" w:rsidRPr="00361137" w:rsidRDefault="00361137" w:rsidP="00361137">
      <w:pPr>
        <w:rPr>
          <w:rFonts w:ascii="Arial" w:hAnsi="Arial" w:cs="Arial"/>
          <w:b/>
          <w:sz w:val="24"/>
          <w:lang w:val="de-DE"/>
        </w:rPr>
      </w:pPr>
      <w:r w:rsidRPr="00361137">
        <w:rPr>
          <w:rFonts w:ascii="Arial" w:hAnsi="Arial" w:cs="Arial"/>
          <w:b/>
          <w:sz w:val="24"/>
          <w:lang w:val="de-DE"/>
        </w:rPr>
        <w:t>D</w:t>
      </w:r>
      <w:r>
        <w:rPr>
          <w:rFonts w:ascii="Arial" w:hAnsi="Arial" w:cs="Arial"/>
          <w:b/>
          <w:sz w:val="24"/>
          <w:lang w:val="de-DE"/>
        </w:rPr>
        <w:t xml:space="preserve">ESIGNHEIZKÖRPER </w:t>
      </w:r>
      <w:r w:rsidRPr="00361137">
        <w:rPr>
          <w:rFonts w:ascii="Arial" w:hAnsi="Arial" w:cs="Arial"/>
          <w:b/>
          <w:sz w:val="24"/>
          <w:lang w:val="de-DE"/>
        </w:rPr>
        <w:t xml:space="preserve"> FULDA</w:t>
      </w:r>
    </w:p>
    <w:p w:rsidR="00361137" w:rsidRPr="00361137" w:rsidRDefault="00361137" w:rsidP="00361137">
      <w:pPr>
        <w:rPr>
          <w:rFonts w:ascii="Arial" w:hAnsi="Arial" w:cs="Arial"/>
          <w:sz w:val="24"/>
          <w:lang w:val="de-DE"/>
        </w:rPr>
      </w:pPr>
    </w:p>
    <w:p w:rsidR="003B0D6F" w:rsidRDefault="00361137" w:rsidP="00361137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361137">
        <w:rPr>
          <w:rFonts w:ascii="Arial" w:hAnsi="Arial" w:cs="Arial"/>
          <w:sz w:val="24"/>
          <w:lang w:val="de-DE"/>
        </w:rPr>
        <w:t xml:space="preserve">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361137">
        <w:rPr>
          <w:rFonts w:ascii="Arial" w:hAnsi="Arial" w:cs="Arial"/>
          <w:sz w:val="24"/>
          <w:lang w:val="de-DE"/>
        </w:rPr>
        <w:t>kv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361137">
        <w:rPr>
          <w:rFonts w:ascii="Arial" w:hAnsi="Arial" w:cs="Arial"/>
          <w:sz w:val="24"/>
          <w:lang w:val="de-DE"/>
        </w:rPr>
        <w:t>Eckform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361137">
        <w:rPr>
          <w:rFonts w:ascii="Arial" w:hAnsi="Arial" w:cs="Arial"/>
          <w:sz w:val="24"/>
          <w:lang w:val="de-DE"/>
        </w:rPr>
        <w:t>kv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3B0D6F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3B0D6F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361137">
        <w:rPr>
          <w:rFonts w:ascii="Arial" w:hAnsi="Arial" w:cs="Arial"/>
          <w:sz w:val="24"/>
          <w:lang w:val="de-DE"/>
        </w:rPr>
        <w:t>eingedichtet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361137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361137">
        <w:rPr>
          <w:rFonts w:ascii="Arial" w:hAnsi="Arial" w:cs="Arial"/>
          <w:sz w:val="24"/>
          <w:lang w:val="de-DE"/>
        </w:rPr>
        <w:t>naßzellenfeste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</w:t>
      </w:r>
      <w:r w:rsidR="003B0D6F">
        <w:rPr>
          <w:rFonts w:ascii="Arial" w:hAnsi="Arial" w:cs="Arial"/>
          <w:sz w:val="24"/>
          <w:lang w:val="de-DE"/>
        </w:rPr>
        <w:t>rostatischen Pulverbeschichtung</w:t>
      </w:r>
      <w:r w:rsidRPr="00361137">
        <w:rPr>
          <w:rFonts w:ascii="Arial" w:hAnsi="Arial" w:cs="Arial"/>
          <w:sz w:val="24"/>
          <w:lang w:val="de-DE"/>
        </w:rPr>
        <w:t xml:space="preserve">. </w:t>
      </w:r>
    </w:p>
    <w:p w:rsidR="00361137" w:rsidRPr="00361137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361137" w:rsidRPr="00361137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361137" w:rsidRPr="00361137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>div. RAL- bzw. Sanitärfarbtöne und Spezialfarben</w:t>
      </w:r>
      <w:r>
        <w:rPr>
          <w:rFonts w:ascii="Arial" w:hAnsi="Arial" w:cs="Arial"/>
          <w:sz w:val="24"/>
          <w:lang w:val="de-DE"/>
        </w:rPr>
        <w:t xml:space="preserve"> nach Farbpalette</w:t>
      </w:r>
    </w:p>
    <w:p w:rsidR="003B0D6F" w:rsidRPr="00361137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>Höhe: 758, 1220 und 1766 mm</w:t>
      </w:r>
      <w:r w:rsidR="003B0D6F">
        <w:rPr>
          <w:rFonts w:ascii="Arial" w:hAnsi="Arial" w:cs="Arial"/>
          <w:sz w:val="24"/>
          <w:lang w:val="de-DE"/>
        </w:rPr>
        <w:br/>
      </w:r>
      <w:r w:rsidRPr="00361137">
        <w:rPr>
          <w:rFonts w:ascii="Arial" w:hAnsi="Arial" w:cs="Arial"/>
          <w:sz w:val="24"/>
          <w:lang w:val="de-DE"/>
        </w:rPr>
        <w:t>Länge: 500, 600, 750 bzw. 900 mm</w:t>
      </w:r>
      <w:bookmarkStart w:id="0" w:name="_GoBack"/>
      <w:bookmarkEnd w:id="0"/>
    </w:p>
    <w:p w:rsidR="00361137" w:rsidRPr="00361137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>Anschlüsse FULDA: 2 x G 1/2 I.G. und 1 x G 1/4 I.G. (f. Entlüftungsstopfen)</w:t>
      </w:r>
    </w:p>
    <w:p w:rsidR="00361137" w:rsidRPr="00361137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361137">
        <w:rPr>
          <w:rFonts w:ascii="Arial" w:hAnsi="Arial" w:cs="Arial"/>
          <w:sz w:val="24"/>
          <w:lang w:val="de-DE"/>
        </w:rPr>
        <w:t>Baulänge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 500 .........146 - 158 mm</w:t>
      </w:r>
    </w:p>
    <w:p w:rsidR="00361137" w:rsidRPr="00361137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361137">
        <w:rPr>
          <w:rFonts w:ascii="Arial" w:hAnsi="Arial" w:cs="Arial"/>
          <w:sz w:val="24"/>
          <w:lang w:val="de-DE"/>
        </w:rPr>
        <w:t>Baulänge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 600 .........155 - 167 mm</w:t>
      </w:r>
    </w:p>
    <w:p w:rsidR="00361137" w:rsidRPr="00361137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361137">
        <w:rPr>
          <w:rFonts w:ascii="Arial" w:hAnsi="Arial" w:cs="Arial"/>
          <w:sz w:val="24"/>
          <w:lang w:val="de-DE"/>
        </w:rPr>
        <w:t>Baulänge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 750 .........171 - 183 mm</w:t>
      </w:r>
    </w:p>
    <w:p w:rsidR="006B137C" w:rsidRPr="00361137" w:rsidRDefault="00361137" w:rsidP="00361137">
      <w:pPr>
        <w:rPr>
          <w:rFonts w:ascii="Arial" w:hAnsi="Arial" w:cs="Arial"/>
          <w:sz w:val="24"/>
          <w:lang w:val="de-DE"/>
        </w:rPr>
      </w:pPr>
      <w:r w:rsidRPr="00361137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361137">
        <w:rPr>
          <w:rFonts w:ascii="Arial" w:hAnsi="Arial" w:cs="Arial"/>
          <w:sz w:val="24"/>
          <w:lang w:val="de-DE"/>
        </w:rPr>
        <w:t>Baulänge</w:t>
      </w:r>
      <w:proofErr w:type="spellEnd"/>
      <w:r w:rsidRPr="00361137">
        <w:rPr>
          <w:rFonts w:ascii="Arial" w:hAnsi="Arial" w:cs="Arial"/>
          <w:sz w:val="24"/>
          <w:lang w:val="de-DE"/>
        </w:rPr>
        <w:t xml:space="preserve"> 900 .....</w:t>
      </w:r>
      <w:r>
        <w:rPr>
          <w:rFonts w:ascii="Arial" w:hAnsi="Arial" w:cs="Arial"/>
          <w:sz w:val="24"/>
          <w:lang w:val="de-DE"/>
        </w:rPr>
        <w:t>....180 - 192 mm</w:t>
      </w:r>
    </w:p>
    <w:sectPr w:rsidR="006B137C" w:rsidRPr="003611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37"/>
    <w:rsid w:val="00361137"/>
    <w:rsid w:val="003B0D6F"/>
    <w:rsid w:val="006B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2018-08-29T08:29:00Z</dcterms:created>
  <dcterms:modified xsi:type="dcterms:W3CDTF">2018-08-29T08:54:00Z</dcterms:modified>
</cp:coreProperties>
</file>